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suppressLineNumbers w:val="0"/>
        <w:pBdr>
          <w:top w:val="none" w:color="auto" w:sz="0" w:space="0"/>
          <w:left w:val="none" w:color="auto" w:sz="0" w:space="0"/>
          <w:bottom w:val="none" w:color="auto" w:sz="0" w:space="0"/>
          <w:right w:val="none" w:color="auto" w:sz="0" w:space="0"/>
        </w:pBdr>
        <w:snapToGrid/>
        <w:spacing w:before="225" w:beforeAutospacing="0" w:after="0" w:afterAutospacing="0" w:line="480" w:lineRule="auto"/>
        <w:jc w:val="center"/>
        <w:textAlignment w:val="baseline"/>
        <w:rPr>
          <w:rFonts w:hint="eastAsia" w:ascii="黑体" w:hAnsi="黑体" w:eastAsia="黑体" w:cs="黑体"/>
          <w:b w:val="0"/>
          <w:i w:val="0"/>
          <w:caps w:val="0"/>
          <w:spacing w:val="0"/>
          <w:w w:val="100"/>
          <w:sz w:val="36"/>
          <w:szCs w:val="36"/>
          <w:lang w:eastAsia="zh-CN"/>
        </w:rPr>
      </w:pPr>
      <w:r>
        <w:rPr>
          <w:rFonts w:hint="eastAsia" w:ascii="黑体" w:hAnsi="黑体" w:eastAsia="黑体" w:cs="黑体"/>
          <w:b w:val="0"/>
          <w:i w:val="0"/>
          <w:caps w:val="0"/>
          <w:spacing w:val="0"/>
          <w:w w:val="100"/>
          <w:sz w:val="36"/>
          <w:szCs w:val="36"/>
          <w:lang w:val="en-US" w:eastAsia="zh-CN"/>
        </w:rPr>
        <w:t>中共吉首大学文学与新闻传播学院本科生第一支部委员会</w:t>
      </w:r>
      <w:r>
        <w:rPr>
          <w:rFonts w:hint="eastAsia" w:ascii="黑体" w:hAnsi="黑体" w:eastAsia="黑体" w:cs="黑体"/>
          <w:b w:val="0"/>
          <w:i w:val="0"/>
          <w:caps w:val="0"/>
          <w:spacing w:val="0"/>
          <w:w w:val="100"/>
          <w:sz w:val="36"/>
          <w:szCs w:val="36"/>
        </w:rPr>
        <w:t>关于拟将</w:t>
      </w:r>
      <w:r>
        <w:rPr>
          <w:rFonts w:hint="eastAsia" w:ascii="黑体" w:hAnsi="黑体" w:eastAsia="黑体" w:cs="黑体"/>
          <w:b w:val="0"/>
          <w:i w:val="0"/>
          <w:caps w:val="0"/>
          <w:spacing w:val="0"/>
          <w:w w:val="100"/>
          <w:sz w:val="36"/>
          <w:szCs w:val="36"/>
          <w:lang w:val="en-US" w:eastAsia="zh-CN"/>
        </w:rPr>
        <w:t>康玉婷等32名同志</w:t>
      </w:r>
      <w:r>
        <w:rPr>
          <w:rFonts w:hint="eastAsia" w:ascii="黑体" w:hAnsi="黑体" w:eastAsia="黑体" w:cs="黑体"/>
          <w:b w:val="0"/>
          <w:i w:val="0"/>
          <w:caps w:val="0"/>
          <w:spacing w:val="0"/>
          <w:w w:val="100"/>
          <w:sz w:val="36"/>
          <w:szCs w:val="36"/>
        </w:rPr>
        <w:t>确定为发展对象的公示</w:t>
      </w: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105" w:beforeAutospacing="0" w:after="105" w:afterAutospacing="0" w:line="480" w:lineRule="auto"/>
        <w:ind w:left="0" w:right="0" w:firstLine="568" w:firstLineChars="200"/>
        <w:jc w:val="left"/>
        <w:textAlignment w:val="baseline"/>
        <w:rPr>
          <w:rFonts w:hint="eastAsia" w:ascii="仿宋" w:hAnsi="仿宋" w:eastAsia="仿宋" w:cs="仿宋"/>
          <w:b w:val="0"/>
          <w:i w:val="0"/>
          <w:caps w:val="0"/>
          <w:color w:val="000000"/>
          <w:spacing w:val="2"/>
          <w:w w:val="100"/>
          <w:sz w:val="28"/>
          <w:szCs w:val="28"/>
          <w:lang w:val="en-US" w:eastAsia="zh-CN"/>
        </w:rPr>
      </w:pPr>
      <w:r>
        <w:rPr>
          <w:rFonts w:hint="eastAsia" w:ascii="仿宋" w:hAnsi="仿宋" w:eastAsia="仿宋" w:cs="仿宋"/>
          <w:b w:val="0"/>
          <w:i w:val="0"/>
          <w:caps w:val="0"/>
          <w:color w:val="000000"/>
          <w:spacing w:val="2"/>
          <w:w w:val="100"/>
          <w:sz w:val="28"/>
          <w:szCs w:val="28"/>
          <w:lang w:val="en-US" w:eastAsia="zh-CN"/>
        </w:rPr>
        <w:t>根</w:t>
      </w:r>
      <w:r>
        <w:rPr>
          <w:rFonts w:hint="eastAsia" w:ascii="仿宋" w:hAnsi="仿宋" w:eastAsia="仿宋" w:cs="仿宋"/>
          <w:b w:val="0"/>
          <w:i w:val="0"/>
          <w:caps w:val="0"/>
          <w:color w:val="000000"/>
          <w:spacing w:val="2"/>
          <w:w w:val="100"/>
          <w:sz w:val="28"/>
          <w:szCs w:val="28"/>
        </w:rPr>
        <w:t>据《中国共产党发展党员工作细则》和《吉首大学文学与新闻传播学院党员发展工作细则》，对经过一年以上培养教育和考察、基本具备党员条件的入党积极分子，在听取培养联系人、党员和群众意见的基础上，支部委员会讨论同意并报上级党委备案，现拟定</w:t>
      </w:r>
      <w:r>
        <w:rPr>
          <w:rFonts w:hint="eastAsia" w:ascii="仿宋" w:hAnsi="仿宋" w:eastAsia="仿宋" w:cs="仿宋"/>
          <w:b w:val="0"/>
          <w:i w:val="0"/>
          <w:caps w:val="0"/>
          <w:color w:val="000000"/>
          <w:spacing w:val="2"/>
          <w:w w:val="100"/>
          <w:sz w:val="28"/>
          <w:szCs w:val="28"/>
          <w:lang w:val="en-US" w:eastAsia="zh-CN"/>
        </w:rPr>
        <w:t>康玉婷</w:t>
      </w:r>
      <w:r>
        <w:rPr>
          <w:rFonts w:hint="eastAsia" w:ascii="仿宋" w:hAnsi="仿宋" w:eastAsia="仿宋" w:cs="仿宋"/>
          <w:b w:val="0"/>
          <w:i w:val="0"/>
          <w:caps w:val="0"/>
          <w:color w:val="000000"/>
          <w:spacing w:val="2"/>
          <w:w w:val="100"/>
          <w:sz w:val="28"/>
          <w:szCs w:val="28"/>
        </w:rPr>
        <w:t>等</w:t>
      </w:r>
      <w:r>
        <w:rPr>
          <w:rFonts w:hint="eastAsia" w:ascii="仿宋" w:hAnsi="仿宋" w:eastAsia="仿宋" w:cs="仿宋"/>
          <w:b w:val="0"/>
          <w:i w:val="0"/>
          <w:caps w:val="0"/>
          <w:color w:val="000000"/>
          <w:spacing w:val="2"/>
          <w:w w:val="100"/>
          <w:sz w:val="28"/>
          <w:szCs w:val="28"/>
          <w:lang w:val="en-US" w:eastAsia="zh-CN"/>
        </w:rPr>
        <w:t>32</w:t>
      </w:r>
      <w:r>
        <w:rPr>
          <w:rFonts w:hint="eastAsia" w:ascii="仿宋" w:hAnsi="仿宋" w:eastAsia="仿宋" w:cs="仿宋"/>
          <w:b w:val="0"/>
          <w:i w:val="0"/>
          <w:caps w:val="0"/>
          <w:color w:val="000000"/>
          <w:spacing w:val="2"/>
          <w:w w:val="100"/>
          <w:sz w:val="28"/>
          <w:szCs w:val="28"/>
        </w:rPr>
        <w:t>名</w:t>
      </w:r>
      <w:r>
        <w:rPr>
          <w:rFonts w:hint="eastAsia" w:ascii="仿宋" w:hAnsi="仿宋" w:eastAsia="仿宋" w:cs="仿宋"/>
          <w:b w:val="0"/>
          <w:i w:val="0"/>
          <w:caps w:val="0"/>
          <w:color w:val="000000"/>
          <w:spacing w:val="2"/>
          <w:w w:val="100"/>
          <w:sz w:val="28"/>
          <w:szCs w:val="28"/>
          <w:lang w:val="en-US" w:eastAsia="zh-CN"/>
        </w:rPr>
        <w:t>同志</w:t>
      </w:r>
      <w:r>
        <w:rPr>
          <w:rFonts w:hint="eastAsia" w:ascii="仿宋" w:hAnsi="仿宋" w:eastAsia="仿宋" w:cs="仿宋"/>
          <w:b w:val="0"/>
          <w:i w:val="0"/>
          <w:caps w:val="0"/>
          <w:color w:val="000000"/>
          <w:spacing w:val="2"/>
          <w:w w:val="100"/>
          <w:sz w:val="28"/>
          <w:szCs w:val="28"/>
        </w:rPr>
        <w:t>为发展对象，</w:t>
      </w:r>
      <w:r>
        <w:rPr>
          <w:rFonts w:hint="eastAsia" w:ascii="仿宋" w:hAnsi="仿宋" w:eastAsia="仿宋" w:cs="仿宋"/>
          <w:b w:val="0"/>
          <w:i w:val="0"/>
          <w:caps w:val="0"/>
          <w:color w:val="000000"/>
          <w:spacing w:val="2"/>
          <w:w w:val="100"/>
          <w:sz w:val="28"/>
          <w:szCs w:val="28"/>
          <w:lang w:val="en-US" w:eastAsia="zh-CN"/>
        </w:rPr>
        <w:t>具体名单如下：</w:t>
      </w:r>
    </w:p>
    <w:p>
      <w:pPr>
        <w:pStyle w:val="2"/>
        <w:keepLines w:val="0"/>
        <w:widowControl/>
        <w:suppressLineNumbers w:val="0"/>
        <w:pBdr>
          <w:top w:val="none" w:color="auto" w:sz="0" w:space="0"/>
          <w:left w:val="none" w:color="auto" w:sz="0" w:space="0"/>
          <w:bottom w:val="none" w:color="auto" w:sz="0" w:space="0"/>
          <w:right w:val="none" w:color="auto" w:sz="0" w:space="0"/>
        </w:pBdr>
        <w:snapToGrid/>
        <w:spacing w:before="105" w:beforeAutospacing="0" w:after="105" w:afterAutospacing="0" w:line="480" w:lineRule="auto"/>
        <w:ind w:right="0"/>
        <w:jc w:val="both"/>
        <w:textAlignment w:val="baseline"/>
        <w:rPr>
          <w:rFonts w:hint="default" w:ascii="仿宋" w:hAnsi="仿宋" w:eastAsia="仿宋" w:cs="仿宋"/>
          <w:b w:val="0"/>
          <w:i w:val="0"/>
          <w:caps w:val="0"/>
          <w:color w:val="000000"/>
          <w:spacing w:val="2"/>
          <w:w w:val="100"/>
          <w:sz w:val="28"/>
          <w:szCs w:val="28"/>
          <w:lang w:val="en-US" w:eastAsia="zh-CN"/>
        </w:rPr>
      </w:pPr>
      <w:r>
        <w:rPr>
          <w:rFonts w:hint="eastAsia" w:ascii="仿宋" w:hAnsi="仿宋" w:eastAsia="仿宋" w:cs="仿宋"/>
          <w:b w:val="0"/>
          <w:i w:val="0"/>
          <w:caps w:val="0"/>
          <w:color w:val="000000"/>
          <w:spacing w:val="2"/>
          <w:w w:val="100"/>
          <w:sz w:val="28"/>
          <w:szCs w:val="28"/>
          <w:lang w:val="en-US" w:eastAsia="zh-CN"/>
        </w:rPr>
        <w:t>康玉婷  刘兰  苏赛  侯晓琳  吴瑰丽  吴思佳  唐新  向丽萍 陈思妍  喻金晶  彭丹梨  曾悦  郑慧敏  张迪  滕奕 姜浠    彭裔  刘凌志  钟莎莎  田雯骏 吴紫微  张颖雯  谢慧怡  李丹  朱珊珊  彭子又  林雅馨  田凡  吴娜  龙康林  杨小佳  罗帆</w:t>
      </w:r>
    </w:p>
    <w:p>
      <w:pPr>
        <w:snapToGrid/>
        <w:spacing w:before="0" w:beforeAutospacing="0" w:after="0" w:afterAutospacing="0" w:line="240" w:lineRule="auto"/>
        <w:ind w:firstLine="560" w:firstLineChars="200"/>
        <w:jc w:val="both"/>
        <w:textAlignment w:val="baseline"/>
        <w:rPr>
          <w:rFonts w:ascii="Times New Roman" w:hAnsi="Times New Roman" w:eastAsia="仿宋_GB2312"/>
          <w:b w:val="0"/>
          <w:i w:val="0"/>
          <w:caps w:val="0"/>
          <w:spacing w:val="0"/>
          <w:w w:val="100"/>
          <w:sz w:val="28"/>
          <w:szCs w:val="28"/>
        </w:rPr>
      </w:pPr>
      <w:r>
        <w:rPr>
          <w:rFonts w:ascii="Times New Roman" w:hAnsi="Times New Roman" w:eastAsia="仿宋_GB2312"/>
          <w:b w:val="0"/>
          <w:i w:val="0"/>
          <w:caps w:val="0"/>
          <w:spacing w:val="0"/>
          <w:w w:val="100"/>
          <w:sz w:val="28"/>
          <w:szCs w:val="28"/>
        </w:rPr>
        <w:t>公示时间从</w:t>
      </w:r>
      <w:r>
        <w:rPr>
          <w:rFonts w:hint="eastAsia" w:ascii="Times New Roman" w:hAnsi="Times New Roman" w:eastAsia="仿宋_GB2312"/>
          <w:b w:val="0"/>
          <w:i w:val="0"/>
          <w:caps w:val="0"/>
          <w:spacing w:val="0"/>
          <w:w w:val="100"/>
          <w:sz w:val="28"/>
          <w:szCs w:val="28"/>
          <w:lang w:val="en-US" w:eastAsia="zh-CN"/>
        </w:rPr>
        <w:t>2021</w:t>
      </w:r>
      <w:r>
        <w:rPr>
          <w:rFonts w:ascii="Times New Roman" w:hAnsi="Times New Roman" w:eastAsia="仿宋_GB2312"/>
          <w:b w:val="0"/>
          <w:i w:val="0"/>
          <w:caps w:val="0"/>
          <w:spacing w:val="0"/>
          <w:w w:val="100"/>
          <w:sz w:val="28"/>
          <w:szCs w:val="28"/>
        </w:rPr>
        <w:t>年</w:t>
      </w:r>
      <w:r>
        <w:rPr>
          <w:rFonts w:hint="eastAsia" w:ascii="Times New Roman" w:hAnsi="Times New Roman" w:eastAsia="仿宋_GB2312"/>
          <w:b w:val="0"/>
          <w:i w:val="0"/>
          <w:caps w:val="0"/>
          <w:spacing w:val="0"/>
          <w:w w:val="100"/>
          <w:sz w:val="28"/>
          <w:szCs w:val="28"/>
          <w:lang w:val="en-US" w:eastAsia="zh-CN"/>
        </w:rPr>
        <w:t>11</w:t>
      </w:r>
      <w:r>
        <w:rPr>
          <w:rFonts w:ascii="Times New Roman" w:hAnsi="Times New Roman" w:eastAsia="仿宋_GB2312"/>
          <w:b w:val="0"/>
          <w:i w:val="0"/>
          <w:caps w:val="0"/>
          <w:spacing w:val="0"/>
          <w:w w:val="100"/>
          <w:sz w:val="28"/>
          <w:szCs w:val="28"/>
        </w:rPr>
        <w:t>月</w:t>
      </w:r>
      <w:r>
        <w:rPr>
          <w:rFonts w:hint="eastAsia" w:ascii="Times New Roman" w:hAnsi="Times New Roman" w:eastAsia="仿宋_GB2312"/>
          <w:b w:val="0"/>
          <w:i w:val="0"/>
          <w:caps w:val="0"/>
          <w:spacing w:val="0"/>
          <w:w w:val="100"/>
          <w:sz w:val="28"/>
          <w:szCs w:val="28"/>
          <w:lang w:val="en-US" w:eastAsia="zh-CN"/>
        </w:rPr>
        <w:t>22</w:t>
      </w:r>
      <w:r>
        <w:rPr>
          <w:rFonts w:ascii="Times New Roman" w:hAnsi="Times New Roman" w:eastAsia="仿宋_GB2312"/>
          <w:b w:val="0"/>
          <w:i w:val="0"/>
          <w:caps w:val="0"/>
          <w:spacing w:val="0"/>
          <w:w w:val="100"/>
          <w:sz w:val="28"/>
          <w:szCs w:val="28"/>
        </w:rPr>
        <w:t>日起至</w:t>
      </w:r>
      <w:r>
        <w:rPr>
          <w:rFonts w:hint="eastAsia" w:ascii="Times New Roman" w:hAnsi="Times New Roman" w:eastAsia="仿宋_GB2312"/>
          <w:b w:val="0"/>
          <w:i w:val="0"/>
          <w:caps w:val="0"/>
          <w:spacing w:val="0"/>
          <w:w w:val="100"/>
          <w:sz w:val="28"/>
          <w:szCs w:val="28"/>
          <w:lang w:val="en-US" w:eastAsia="zh-CN"/>
        </w:rPr>
        <w:t>2021</w:t>
      </w:r>
      <w:r>
        <w:rPr>
          <w:rFonts w:ascii="Times New Roman" w:hAnsi="Times New Roman" w:eastAsia="仿宋_GB2312"/>
          <w:b w:val="0"/>
          <w:i w:val="0"/>
          <w:caps w:val="0"/>
          <w:spacing w:val="0"/>
          <w:w w:val="100"/>
          <w:sz w:val="28"/>
          <w:szCs w:val="28"/>
        </w:rPr>
        <w:t>年</w:t>
      </w:r>
      <w:r>
        <w:rPr>
          <w:rFonts w:hint="eastAsia" w:ascii="Times New Roman" w:hAnsi="Times New Roman" w:eastAsia="仿宋_GB2312"/>
          <w:b w:val="0"/>
          <w:i w:val="0"/>
          <w:caps w:val="0"/>
          <w:spacing w:val="0"/>
          <w:w w:val="100"/>
          <w:sz w:val="28"/>
          <w:szCs w:val="28"/>
          <w:lang w:val="en-US" w:eastAsia="zh-CN"/>
        </w:rPr>
        <w:t>11</w:t>
      </w:r>
      <w:r>
        <w:rPr>
          <w:rFonts w:ascii="Times New Roman" w:hAnsi="Times New Roman" w:eastAsia="仿宋_GB2312"/>
          <w:b w:val="0"/>
          <w:i w:val="0"/>
          <w:caps w:val="0"/>
          <w:spacing w:val="0"/>
          <w:w w:val="100"/>
          <w:sz w:val="28"/>
          <w:szCs w:val="28"/>
        </w:rPr>
        <w:t>月</w:t>
      </w:r>
      <w:r>
        <w:rPr>
          <w:rFonts w:hint="eastAsia" w:ascii="Times New Roman" w:hAnsi="Times New Roman" w:eastAsia="仿宋_GB2312"/>
          <w:b w:val="0"/>
          <w:i w:val="0"/>
          <w:caps w:val="0"/>
          <w:spacing w:val="0"/>
          <w:w w:val="100"/>
          <w:sz w:val="28"/>
          <w:szCs w:val="28"/>
          <w:lang w:val="en-US" w:eastAsia="zh-CN"/>
        </w:rPr>
        <w:t>26</w:t>
      </w:r>
      <w:r>
        <w:rPr>
          <w:rFonts w:ascii="Times New Roman" w:hAnsi="Times New Roman" w:eastAsia="仿宋_GB2312"/>
          <w:b w:val="0"/>
          <w:i w:val="0"/>
          <w:caps w:val="0"/>
          <w:spacing w:val="0"/>
          <w:w w:val="100"/>
          <w:sz w:val="28"/>
          <w:szCs w:val="28"/>
        </w:rPr>
        <w:t>日止（公示期为5个工作日）。公示期间，党员和群众可来电、来信、来访，反映其在理想信念、廉洁自律等方面的情况和问题。反映问题应实事求是、客观公正。以个人名义反映问题时，要签署本人真实姓名。党支部将对反映人和反映问题严格保密，对所反映问题调查核实，弄清事实真相，并以适当方式向反映人反馈。</w:t>
      </w:r>
    </w:p>
    <w:p>
      <w:pPr>
        <w:snapToGrid/>
        <w:spacing w:before="0" w:beforeAutospacing="0" w:after="0" w:afterAutospacing="0" w:line="240" w:lineRule="auto"/>
        <w:ind w:firstLine="560" w:firstLineChars="200"/>
        <w:jc w:val="left"/>
        <w:textAlignment w:val="baseline"/>
        <w:rPr>
          <w:rFonts w:hint="eastAsia" w:ascii="Times New Roman" w:hAnsi="Times New Roman" w:eastAsia="仿宋_GB2312"/>
          <w:b w:val="0"/>
          <w:i w:val="0"/>
          <w:caps w:val="0"/>
          <w:spacing w:val="0"/>
          <w:w w:val="100"/>
          <w:sz w:val="28"/>
          <w:szCs w:val="28"/>
          <w:lang w:eastAsia="zh-CN"/>
        </w:rPr>
      </w:pPr>
      <w:r>
        <w:rPr>
          <w:rFonts w:ascii="Times New Roman" w:hAnsi="Times New Roman" w:eastAsia="仿宋_GB2312"/>
          <w:b w:val="0"/>
          <w:i w:val="0"/>
          <w:caps w:val="0"/>
          <w:spacing w:val="0"/>
          <w:w w:val="100"/>
          <w:sz w:val="28"/>
          <w:szCs w:val="28"/>
        </w:rPr>
        <w:t>联系电话:17872098728</w:t>
      </w:r>
      <w:r>
        <w:rPr>
          <w:rFonts w:hint="eastAsia" w:ascii="Times New Roman" w:hAnsi="Times New Roman" w:eastAsia="仿宋_GB2312"/>
          <w:b w:val="0"/>
          <w:i w:val="0"/>
          <w:caps w:val="0"/>
          <w:spacing w:val="0"/>
          <w:w w:val="100"/>
          <w:sz w:val="28"/>
          <w:szCs w:val="28"/>
          <w:lang w:val="en-US" w:eastAsia="zh-CN"/>
        </w:rPr>
        <w:t xml:space="preserve">   </w:t>
      </w:r>
      <w:r>
        <w:rPr>
          <w:rFonts w:ascii="Times New Roman" w:hAnsi="Times New Roman" w:eastAsia="仿宋_GB2312"/>
          <w:b w:val="0"/>
          <w:i w:val="0"/>
          <w:caps w:val="0"/>
          <w:spacing w:val="0"/>
          <w:w w:val="100"/>
          <w:sz w:val="28"/>
          <w:szCs w:val="28"/>
        </w:rPr>
        <w:t>邮箱：541330745@qq.com</w:t>
      </w:r>
    </w:p>
    <w:p>
      <w:pPr>
        <w:snapToGrid/>
        <w:spacing w:before="0" w:beforeAutospacing="0" w:after="0" w:afterAutospacing="0" w:line="240" w:lineRule="auto"/>
        <w:jc w:val="right"/>
        <w:textAlignment w:val="baseline"/>
        <w:rPr>
          <w:rFonts w:ascii="Times New Roman" w:hAnsi="Times New Roman" w:eastAsia="仿宋_GB2312"/>
          <w:b w:val="0"/>
          <w:i w:val="0"/>
          <w:caps w:val="0"/>
          <w:spacing w:val="0"/>
          <w:w w:val="100"/>
          <w:sz w:val="28"/>
          <w:szCs w:val="28"/>
        </w:rPr>
      </w:pPr>
      <w:r>
        <w:rPr>
          <w:rFonts w:ascii="Times New Roman" w:hAnsi="Times New Roman" w:eastAsia="仿宋_GB2312"/>
          <w:b w:val="0"/>
          <w:i w:val="0"/>
          <w:caps w:val="0"/>
          <w:spacing w:val="0"/>
          <w:w w:val="100"/>
          <w:sz w:val="28"/>
          <w:szCs w:val="28"/>
        </w:rPr>
        <w:t>中共</w:t>
      </w:r>
      <w:r>
        <w:rPr>
          <w:rFonts w:hint="eastAsia" w:ascii="Times New Roman" w:hAnsi="Times New Roman" w:eastAsia="仿宋_GB2312"/>
          <w:b w:val="0"/>
          <w:i w:val="0"/>
          <w:caps w:val="0"/>
          <w:spacing w:val="0"/>
          <w:w w:val="100"/>
          <w:sz w:val="28"/>
          <w:szCs w:val="28"/>
          <w:lang w:val="en-US" w:eastAsia="zh-CN"/>
        </w:rPr>
        <w:t>吉首大学文学与新闻传播学院本科生第一支部</w:t>
      </w:r>
      <w:r>
        <w:rPr>
          <w:rFonts w:ascii="Times New Roman" w:hAnsi="Times New Roman" w:eastAsia="仿宋_GB2312"/>
          <w:b w:val="0"/>
          <w:i w:val="0"/>
          <w:caps w:val="0"/>
          <w:spacing w:val="0"/>
          <w:w w:val="100"/>
          <w:sz w:val="28"/>
          <w:szCs w:val="28"/>
        </w:rPr>
        <w:t>委员会</w:t>
      </w:r>
    </w:p>
    <w:p>
      <w:pPr>
        <w:snapToGrid/>
        <w:spacing w:before="0" w:beforeAutospacing="0" w:after="0" w:afterAutospacing="0" w:line="240" w:lineRule="auto"/>
        <w:jc w:val="right"/>
        <w:textAlignment w:val="baseline"/>
        <w:rPr>
          <w:rFonts w:hint="default" w:ascii="仿宋" w:hAnsi="仿宋" w:eastAsia="仿宋" w:cs="仿宋"/>
          <w:b w:val="0"/>
          <w:i w:val="0"/>
          <w:caps w:val="0"/>
          <w:color w:val="000000"/>
          <w:spacing w:val="2"/>
          <w:w w:val="100"/>
          <w:sz w:val="32"/>
          <w:szCs w:val="32"/>
          <w:lang w:val="en-US" w:eastAsia="zh-CN"/>
        </w:rPr>
      </w:pPr>
      <w:r>
        <w:rPr>
          <w:rFonts w:ascii="Times New Roman" w:hAnsi="Times New Roman" w:eastAsia="仿宋_GB2312"/>
          <w:b w:val="0"/>
          <w:i w:val="0"/>
          <w:caps w:val="0"/>
          <w:spacing w:val="0"/>
          <w:w w:val="100"/>
          <w:sz w:val="28"/>
          <w:szCs w:val="28"/>
        </w:rPr>
        <w:t>2021年 11 月 4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63D8D"/>
    <w:rsid w:val="18177493"/>
    <w:rsid w:val="3C4C15A8"/>
    <w:rsid w:val="415D4F4C"/>
    <w:rsid w:val="4AFC1830"/>
    <w:rsid w:val="54F962B6"/>
    <w:rsid w:val="76BF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line="375" w:lineRule="atLeast"/>
      <w:ind w:left="0" w:right="0"/>
      <w:jc w:val="left"/>
      <w:textAlignment w:val="auto"/>
    </w:pPr>
    <w:rPr>
      <w:color w:val="auto"/>
      <w:spacing w:val="2"/>
      <w:kern w:val="0"/>
      <w:sz w:val="24"/>
      <w:szCs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AF0A2A"/>
      <w:u w:val="none"/>
    </w:rPr>
  </w:style>
  <w:style w:type="character" w:styleId="7">
    <w:name w:val="HTML Definition"/>
    <w:basedOn w:val="4"/>
    <w:qFormat/>
    <w:uiPriority w:val="0"/>
    <w:rPr>
      <w:i/>
      <w:iCs/>
    </w:rPr>
  </w:style>
  <w:style w:type="character" w:styleId="8">
    <w:name w:val="Hyperlink"/>
    <w:basedOn w:val="4"/>
    <w:qFormat/>
    <w:uiPriority w:val="0"/>
    <w:rPr>
      <w:color w:val="AF0A2A"/>
      <w:u w:val="none"/>
    </w:rPr>
  </w:style>
  <w:style w:type="character" w:styleId="9">
    <w:name w:val="HTML Code"/>
    <w:basedOn w:val="4"/>
    <w:uiPriority w:val="0"/>
    <w:rPr>
      <w:rFonts w:ascii="Consolas" w:hAnsi="Consolas" w:eastAsia="Consolas" w:cs="Consolas"/>
      <w:color w:val="C64643"/>
      <w:sz w:val="21"/>
      <w:szCs w:val="21"/>
      <w:shd w:val="clear" w:fill="F0F0F0"/>
    </w:rPr>
  </w:style>
  <w:style w:type="character" w:styleId="10">
    <w:name w:val="HTML Keyboard"/>
    <w:basedOn w:val="4"/>
    <w:qFormat/>
    <w:uiPriority w:val="0"/>
    <w:rPr>
      <w:rFonts w:hint="default" w:ascii="Consolas" w:hAnsi="Consolas" w:eastAsia="Consolas" w:cs="Consolas"/>
      <w:color w:val="FFFFFF"/>
      <w:sz w:val="21"/>
      <w:szCs w:val="21"/>
      <w:shd w:val="clear" w:fill="333333"/>
    </w:rPr>
  </w:style>
  <w:style w:type="character" w:styleId="11">
    <w:name w:val="HTML Sample"/>
    <w:basedOn w:val="4"/>
    <w:qFormat/>
    <w:uiPriority w:val="0"/>
    <w:rPr>
      <w:rFonts w:hint="default" w:ascii="Consolas" w:hAnsi="Consolas" w:eastAsia="Consolas" w:cs="Consolas"/>
      <w:sz w:val="21"/>
      <w:szCs w:val="21"/>
    </w:rPr>
  </w:style>
  <w:style w:type="paragraph" w:customStyle="1" w:styleId="12">
    <w:name w:val="_Style 11"/>
    <w:basedOn w:val="1"/>
    <w:next w:val="1"/>
    <w:qFormat/>
    <w:uiPriority w:val="0"/>
    <w:pPr>
      <w:pBdr>
        <w:bottom w:val="single" w:color="auto" w:sz="6" w:space="1"/>
      </w:pBdr>
      <w:jc w:val="center"/>
    </w:pPr>
    <w:rPr>
      <w:rFonts w:ascii="Arial" w:eastAsia="宋体"/>
      <w:vanish/>
      <w:sz w:val="16"/>
    </w:rPr>
  </w:style>
  <w:style w:type="paragraph" w:customStyle="1" w:styleId="13">
    <w:name w:val="_Style 1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2021-11-04T02:55:00Z</dcterms:created>
  <dc:creator>LDH</dc:creator>
  <cp:lastModifiedBy>当自砺</cp:lastModifiedBy>
  <dcterms:modified xsi:type="dcterms:W3CDTF">2021-11-29T10:09:15Z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67EBDD2796064AFE988830A05906323D</vt:lpwstr>
  </property>
</Properties>
</file>